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e5639e9034563" /><Relationship Type="http://schemas.openxmlformats.org/package/2006/relationships/metadata/core-properties" Target="/docProps/core.xml" Id="R3f1aa46b0a974801" /><Relationship Type="http://schemas.openxmlformats.org/officeDocument/2006/relationships/extended-properties" Target="/docProps/app.xml" Id="R141c9613ec114ba6" /><Relationship Type="http://schemas.openxmlformats.org/officeDocument/2006/relationships/custom-properties" Target="/docProps/custom.xml" Id="R23693b06d30c4c6a" /></Relationships>
</file>

<file path=word/document.xml><?xml version="1.0" encoding="utf-8"?>
<w:document xmlns:r="http://schemas.openxmlformats.org/officeDocument/2006/relationships" xmlns:m="http://schemas.openxmlformats.org/officeDocument/2006/math" xmlns:v="urn:schemas-microsoft-com:vml" xmlns:o="urn:schemas-microsoft-com:office:office" xmlns:w10="urn:schemas-microsoft-com:office:word" xmlns:wne="http://schemas.microsoft.com/office/word/2006/wordml" xmlns:wp="http://schemas.openxmlformats.org/drawingml/2006/wordprocessingDrawing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15="http://schemas.microsoft.com/office/word/2012/wordml" xmlns:mc="http://schemas.openxmlformats.org/markup-compatibility/2006" xmlns:w="http://schemas.openxmlformats.org/wordprocessingml/2006/main" mc:Ignorable="w14 w15 wp14">
  <w:body>
    <w:p w14:paraId="00100000" w14:textId="00100001">
      <w:pPr>
        <w:pStyle w:val="Title"/>
      </w:pPr>
      <w:r>
        <w:rPr/>
        <w:t xml:space="preserve">Employee Intake Form</w:t>
      </w:r>
    </w:p>
    <w:p w14:paraId="00100002" w14:textId="00100003">
      <w:pPr>
        <w:pStyle w:val="Subtitle"/>
      </w:pPr>
      <w:r>
        <w:rPr/>
        <w:t xml:space="preserve">Complete every field. Grey boxes are content controls — click one and Word treats it as a single fillable region.</w:t>
      </w:r>
    </w:p>
    <w:p w14:paraId="00100004" w14:textId="00100005">
      <w:pPr>
        <w:pStyle w:val="Heading2"/>
      </w:pPr>
      <w:r>
        <w:rPr/>
        <w:t xml:space="preserve">Full name</w:t>
      </w:r>
    </w:p>
    <w:sdt>
      <w:sdtPr>
        <w:id w:val="1"/>
        <w:alias w:val="Full Name"/>
        <w:tag w:val="fullName"/>
        <w:lock w:val="unlocked"/>
        <w:placeholder>
          <w:docPart w:val="DefaultPlaceholder"/>
        </w:placeholder>
        <w:text/>
      </w:sdtPr>
      <w:sdtContent>
        <w:p w14:paraId="00100014" w14:textId="00100015">
          <w:r>
            <w:t xml:space="preserve">[Enter full legal name]</w:t>
          </w:r>
        </w:p>
      </w:sdtContent>
    </w:sdt>
    <w:p w14:paraId="00100006" w14:textId="00100007">
      <w:pPr>
        <w:pStyle w:val="Heading2"/>
      </w:pPr>
      <w:r>
        <w:rPr/>
        <w:t xml:space="preserve">Department</w:t>
      </w:r>
    </w:p>
    <w:sdt>
      <w:sdtPr>
        <w:id w:val="2"/>
        <w:alias w:val="Home Department"/>
        <w:tag w:val="department"/>
        <w:dropDownList w:lastValue="Engineering">
          <w:listItem w:displayText="Sales" w:value="Sales"/>
          <w:listItem w:displayText="Engineering" w:value="Engineering"/>
          <w:listItem w:displayText="Human Resources" w:value="Human Resources"/>
          <w:listItem w:displayText="Finance" w:value="Finance"/>
          <w:listItem w:displayText="Operations" w:value="Operations"/>
        </w:dropDownList>
        <w:lock w:val="sdtLocked"/>
      </w:sdtPr>
      <w:sdtContent>
        <w:p w14:paraId="00100016" w14:textId="00100017">
          <w:r>
            <w:t xml:space="preserve"/>
          </w:r>
        </w:p>
      </w:sdtContent>
    </w:sdt>
    <w:p w14:paraId="00100008" w14:textId="00100009">
      <w:pPr>
        <w:pStyle w:val="Heading2"/>
      </w:pPr>
      <w:r>
        <w:rPr/>
        <w:t xml:space="preserve">Primary office</w:t>
      </w:r>
    </w:p>
    <w:sdt>
      <w:sdtPr>
        <w:id w:val="3"/>
        <w:alias w:val="Office Location"/>
        <w:tag w:val="office"/>
        <w:comboBox w:lastValue="LON">
          <w:listItem w:displayText="New York" w:value="NYC"/>
          <w:listItem w:displayText="London" w:value="LON"/>
          <w:listItem w:displayText="Singapore" w:value="SIN"/>
          <w:listItem w:displayText="Remote" w:value="REMOTE"/>
        </w:comboBox>
      </w:sdtPr>
      <w:sdtContent>
        <w:p w14:paraId="00100018" w14:textId="00100019">
          <w:r>
            <w:t xml:space="preserve"/>
          </w:r>
        </w:p>
      </w:sdtContent>
    </w:sdt>
    <w:p w14:paraId="0010000A" w14:textId="0010000B">
      <w:pPr>
        <w:pStyle w:val="Heading2"/>
      </w:pPr>
      <w:r>
        <w:rPr/>
        <w:t xml:space="preserve">Start date</w:t>
      </w:r>
    </w:p>
    <w:sdt>
      <w:sdtPr>
        <w:id w:val="4"/>
        <w:alias w:val="Start Date"/>
        <w:tag w:val="startDate"/>
        <w:date w:fullDate="2026-02-01T00:00:00Z">
          <w:dateFormat w:val="yyyy-MM-dd"/>
          <w:lid w:val="en-US"/>
          <w:storeMappedDataAs w:val="dateTime"/>
          <w:calendar w:val="gregorian"/>
        </w:date>
      </w:sdtPr>
      <w:sdtContent>
        <w:p w14:paraId="0010001A" w14:textId="0010001B">
          <w:r>
            <w:t xml:space="preserve"/>
          </w:r>
        </w:p>
      </w:sdtContent>
    </w:sdt>
    <w:p w14:paraId="0010000C" w14:textId="0010000D">
      <w:pPr>
        <w:pStyle w:val="Heading2"/>
      </w:pPr>
      <w:r>
        <w:rPr/>
        <w:t xml:space="preserve">Profile photo</w:t>
      </w:r>
    </w:p>
    <w:sdt>
      <w:sdtPr>
        <w:id w:val="5"/>
        <w:alias w:val="Profile Photo"/>
        <w:tag w:val="photo"/>
        <w:picture/>
      </w:sdtPr>
      <w:sdtContent>
        <w:p w14:paraId="0010001C" w14:textId="0010001D">
          <w:r>
            <w:t xml:space="preserve"/>
          </w:r>
        </w:p>
      </w:sdtContent>
    </w:sdt>
    <w:p w14:paraId="0010000E" w14:textId="0010000F">
      <w:pPr>
        <w:pStyle w:val="Heading2"/>
      </w:pPr>
      <w:r>
        <w:rPr/>
        <w:t xml:space="preserve">Reviewer notes</w:t>
      </w:r>
    </w:p>
    <w:sdt>
      <w:sdtPr>
        <w:id w:val="6"/>
        <w:alias w:val="Reviewer Notes"/>
        <w:tag w:val="notes"/>
        <w:lock w:val="contentLocked"/>
      </w:sdtPr>
      <w:sdtContent>
        <w:p w14:paraId="0010001E" w14:textId="0010001F">
          <w:r>
            <w:t xml:space="preserve">Manager may add formatted commentary here.</w:t>
          </w:r>
        </w:p>
      </w:sdtContent>
    </w:sdt>
    <w:p w14:paraId="00100010" w14:textId="00100011">
      <w:pPr>
        <w:pStyle w:val="Heading2"/>
      </w:pPr>
      <w:r>
        <w:rPr/>
        <w:t xml:space="preserve">Approval</w:t>
      </w:r>
    </w:p>
    <w:sdt>
      <w:sdtPr>
        <w:id w:val="7"/>
        <w:alias w:val="Approval Block"/>
        <w:tag w:val="approval"/>
        <w:lock w:val="sdtContentLocked"/>
        <w:group/>
      </w:sdtPr>
      <w:sdtContent>
        <w:p w14:paraId="00100020" w14:textId="00100021">
          <w:r>
            <w:t xml:space="preserve">Approved by HR — signature on file.</w:t>
          </w:r>
        </w:p>
      </w:sdtContent>
    </w:sdt>
    <w:p w14:paraId="00100012" w14:textId="00100013">
      <w:pPr>
        <w:pStyle w:val="Heading2"/>
      </w:pPr>
      <w:r>
        <w:rPr/>
        <w:t xml:space="preserve">HR approved</w:t>
      </w:r>
    </w:p>
    <w:sdt>
      <w:sdtPr>
        <w:id w:val="8"/>
        <w:alias w:val="Approved"/>
        <w:tag w:val="hrApproved"/>
        <w14:checkbox>
          <w14:checked w14:val="1"/>
          <w14:checkedState w14:font="MS Gothic" w14:val="2612"/>
          <w14:uncheckedState w14:font="MS Gothic" w14:val="2610"/>
        </w14:checkbox>
      </w:sdtPr>
      <w:sdtContent>
        <w:p w14:paraId="00100022" w14:textId="00100023">
          <w:r>
            <w:t xml:space="preserve">☒</w:t>
          </w:r>
        </w:p>
      </w:sdtContent>
    </w:sdt>
    <w:sectPr>
      <w:pgSz w:w="11906" w:h="16838"/>
      <w:pgMar w:top="1440" w:right="1800" w:bottom="1440" w:left="1800"/>
      <w:docGrid w:type="default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w14="http://schemas.microsoft.com/office/word/2010/wordml" xmlns:mc="http://schemas.openxmlformats.org/markup-compatibility/2006" xmlns:w="http://schemas.openxmlformats.org/wordprocessingml/2006/main" mc:Ignorable="w14">
  <w:docDefaults>
    <w:rPrDefault>
      <w:rPr>
        <w:rFonts w:ascii="Calibri" w:hAnsi="Calibri"/>
        <w:sz w:val="22"/>
        <w:szCs w:val="22"/>
      </w:rPr>
    </w:rPrDefault>
    <w:pPrDefault/>
  </w:docDefaults>
  <w:style w:type="paragraph" w:styleId="Normal" w:default="true">
    <w:name w:val="Normal"/>
    <w:qFormat/>
    <w:pPr>
      <w:spacing w:after="0" w:line="259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c2909f492af451a" /><Relationship Type="http://schemas.openxmlformats.org/officeDocument/2006/relationships/styles" Target="/word/styles.xml" Id="Rb8bf2a1738354d20" /><Relationship Type="http://schemas.openxmlformats.org/officeDocument/2006/relationships/theme" Target="/word/theme/theme1.xml" Id="R9af242ed2403451c" /><Relationship Type="http://schemas.openxmlformats.org/officeDocument/2006/relationships/numbering" Target="/word/numbering.xml" Id="Ree653c4a5c9c49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>
          <a:solidFill>
            <a:schemeClr val="phClr"/>
          </a:solidFill>
        </a:ln>
        <a:ln w="12700" cap="flat">
          <a:solidFill>
            <a:schemeClr val="phClr"/>
          </a:solidFill>
        </a:ln>
        <a:ln w="19050" cap="flat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:ap="http://schemas.openxmlformats.org/officeDocument/2006/extended-properties">
  <ap:Application>OfficeCLI/1.0.126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OfficeCLI</dc:creator>
  <dcterms:created xsi:type="dcterms:W3CDTF">2026-07-01T23:21:07Z</dcterms:created>
  <cp:lastModifiedBy>OfficeCLI</cp:lastModifiedBy>
  <dcterms:modified xsi:type="dcterms:W3CDTF">2026-07-01T23:21:07Z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OfficeCLI.Version">
    <vt:lpwstr xmlns:vt="http://schemas.openxmlformats.org/officeDocument/2006/docPropsVTypes">1.0.126</vt:lpwstr>
  </op:property>
  <op:property fmtid="{D5CDD505-2E9C-101B-9397-08002B2CF9AE}" pid="3" name="OfficeCLI.LastModified">
    <vt:lpwstr xmlns:vt="http://schemas.openxmlformats.org/officeDocument/2006/docPropsVTypes">2026-07-01T23:21:39Z</vt:lpwstr>
  </op:property>
</op:Properties>
</file>